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ASSIGNMENT OF CONTRACT</w:t>
      </w:r>
    </w:p>
    <w:p>
      <w:pPr>
        <w:pStyle w:val="Normal.0"/>
        <w:jc w:val="center"/>
      </w:pPr>
    </w:p>
    <w:p>
      <w:pPr>
        <w:pStyle w:val="Normal.0"/>
      </w:pPr>
      <w:r>
        <w:rPr>
          <w:rtl w:val="0"/>
        </w:rPr>
        <w:tab/>
        <w:t xml:space="preserve">In consideration for the total purchase price of </w:t>
      </w:r>
      <w:r>
        <w:rPr>
          <w:rtl w:val="0"/>
        </w:rPr>
        <w:t>AMOUNT HERE</w:t>
      </w:r>
      <w:r>
        <w:rPr>
          <w:rtl w:val="0"/>
        </w:rPr>
        <w:t xml:space="preserve"> ($</w:t>
      </w:r>
      <w:r>
        <w:rPr>
          <w:rtl w:val="0"/>
        </w:rPr>
        <w:t>AND HERE</w:t>
      </w:r>
      <w:r>
        <w:rPr>
          <w:rtl w:val="0"/>
        </w:rPr>
        <w:t xml:space="preserve">) and other good and valuable consideration, </w:t>
      </w:r>
      <w:r>
        <w:rPr>
          <w:rtl w:val="0"/>
        </w:rPr>
        <w:t>YOUR NAME HERE</w:t>
      </w:r>
      <w:r>
        <w:rPr>
          <w:rtl w:val="0"/>
        </w:rPr>
        <w:t xml:space="preserve">, Assignor, hereby assigns, transfers and sets over to </w:t>
      </w:r>
      <w:r>
        <w:rPr>
          <w:rtl w:val="0"/>
        </w:rPr>
        <w:t>END BUYER NAME HERE</w:t>
      </w:r>
      <w:r>
        <w:rPr>
          <w:rtl w:val="0"/>
        </w:rPr>
        <w:t xml:space="preserve">, all right, title and interest in and to the following described contract: </w:t>
      </w:r>
    </w:p>
    <w:p>
      <w:pPr>
        <w:pStyle w:val="Normal.0"/>
      </w:pPr>
      <w:r>
        <w:rPr>
          <w:rtl w:val="0"/>
        </w:rPr>
        <w:t>Property Address Here</w:t>
      </w:r>
      <w:r>
        <w:rPr>
          <w:rtl w:val="0"/>
        </w:rPr>
        <w:t xml:space="preserve"> Date</w:t>
      </w:r>
      <w:r>
        <w:rPr>
          <w:rtl w:val="0"/>
        </w:rPr>
        <w:t xml:space="preserve"> Here</w:t>
      </w:r>
    </w:p>
    <w:p>
      <w:pPr>
        <w:pStyle w:val="Normal.0"/>
        <w:ind w:firstLine="720"/>
      </w:pPr>
      <w:r>
        <w:rPr>
          <w:rtl w:val="0"/>
          <w:lang w:val="en-US"/>
        </w:rPr>
        <w:t>The Assignor Warrants and represents that said contract is in full force and effect.</w:t>
      </w:r>
    </w:p>
    <w:p>
      <w:pPr>
        <w:pStyle w:val="Normal.0"/>
      </w:pPr>
      <w:r>
        <w:rPr>
          <w:rtl w:val="0"/>
        </w:rPr>
        <w:t>The assignee hereby assumes and agrees to perform all obligations of the Assignor under the contract and guarantees to hold the Assignor harmless from any claim or demand made there under. Buyer assumes all city cert and city requirements if needed. No commissions to be paid.</w:t>
      </w:r>
    </w:p>
    <w:p>
      <w:pPr>
        <w:pStyle w:val="Normal.0"/>
      </w:pPr>
    </w:p>
    <w:p>
      <w:pPr>
        <w:pStyle w:val="Normal.0"/>
      </w:pPr>
    </w:p>
    <w:p>
      <w:pPr>
        <w:pStyle w:val="Normal.0"/>
      </w:pPr>
    </w:p>
    <w:p>
      <w:pPr>
        <w:pStyle w:val="Normal.0"/>
      </w:pPr>
    </w:p>
    <w:p>
      <w:pPr>
        <w:pStyle w:val="Normal.0"/>
      </w:pPr>
    </w:p>
    <w:p>
      <w:pPr>
        <w:pStyle w:val="Normal.0"/>
      </w:pPr>
      <w:r>
        <w:rPr>
          <w:rtl w:val="0"/>
        </w:rPr>
        <w:t xml:space="preserve">                                                                                 </w:t>
        <w:tab/>
        <w:t xml:space="preserve">    ______________________</w:t>
      </w:r>
    </w:p>
    <w:p>
      <w:pPr>
        <w:pStyle w:val="Normal.0"/>
      </w:pPr>
      <w:r>
        <w:rPr>
          <w:rtl w:val="0"/>
        </w:rPr>
        <w:tab/>
        <w:tab/>
        <w:tab/>
        <w:tab/>
        <w:tab/>
        <w:tab/>
        <w:tab/>
        <w:tab/>
        <w:t xml:space="preserve">   Assignor</w:t>
      </w:r>
    </w:p>
    <w:p>
      <w:pPr>
        <w:pStyle w:val="Normal.0"/>
      </w:pPr>
    </w:p>
    <w:p>
      <w:pPr>
        <w:pStyle w:val="Normal.0"/>
      </w:pPr>
      <w:r>
        <w:rPr>
          <w:rtl w:val="0"/>
        </w:rPr>
        <w:tab/>
        <w:tab/>
        <w:tab/>
        <w:tab/>
        <w:tab/>
        <w:tab/>
        <w:tab/>
        <w:tab/>
        <w:t xml:space="preserve">   _________________________</w:t>
      </w:r>
    </w:p>
    <w:p>
      <w:pPr>
        <w:pStyle w:val="Normal.0"/>
      </w:pPr>
      <w:r>
        <w:rPr>
          <w:rtl w:val="0"/>
        </w:rPr>
        <w:tab/>
        <w:tab/>
        <w:tab/>
        <w:tab/>
        <w:tab/>
        <w:tab/>
        <w:tab/>
        <w:tab/>
        <w:t xml:space="preserve">   Assignee</w:t>
      </w:r>
    </w:p>
    <w:p>
      <w:pPr>
        <w:pStyle w:val="Normal.0"/>
      </w:pPr>
    </w:p>
    <w:p>
      <w:pPr>
        <w:pStyle w:val="Normal.0"/>
      </w:pPr>
    </w:p>
    <w:p>
      <w:pPr>
        <w:pStyle w:val="Normal.0"/>
      </w:pPr>
    </w:p>
    <w:p>
      <w:pPr>
        <w:pStyle w:val="Normal.0"/>
      </w:pPr>
    </w:p>
    <w:p>
      <w:pPr>
        <w:pStyle w:val="Normal.0"/>
      </w:pPr>
    </w:p>
    <w:p>
      <w:pPr>
        <w:pStyle w:val="Normal.0"/>
      </w:pPr>
      <w:r>
        <w:rPr>
          <w:rtl w:val="0"/>
        </w:rPr>
        <w:t xml:space="preserve">** Signing member of Michigan Property Superstore Inc is licensed agent in Michigan </w:t>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